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41BE" w:rsidRDefault="004341BE" w:rsidP="004341BE">
      <w:pPr>
        <w:pStyle w:val="ConsPlusNormal"/>
        <w:jc w:val="right"/>
        <w:outlineLvl w:val="1"/>
      </w:pPr>
      <w:r>
        <w:t>Таблица 6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"Социальная</w:t>
      </w:r>
    </w:p>
    <w:p w:rsidR="004341BE" w:rsidRDefault="004341BE" w:rsidP="004341BE">
      <w:pPr>
        <w:pStyle w:val="ConsPlusTitle"/>
        <w:jc w:val="center"/>
      </w:pPr>
      <w:r>
        <w:t>поддержка граждан, реализация семейно-демографической</w:t>
      </w:r>
    </w:p>
    <w:p w:rsidR="004341BE" w:rsidRDefault="004341BE" w:rsidP="004341BE">
      <w:pPr>
        <w:pStyle w:val="ConsPlusTitle"/>
        <w:jc w:val="center"/>
      </w:pPr>
      <w:r>
        <w:t>политики Липецкой области" на 2024 год и на плановый период</w:t>
      </w:r>
    </w:p>
    <w:p w:rsidR="004341BE" w:rsidRDefault="004341BE" w:rsidP="004341BE">
      <w:pPr>
        <w:pStyle w:val="ConsPlusTitle"/>
        <w:jc w:val="center"/>
      </w:pPr>
      <w:r>
        <w:t>2025 и 2026 годов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1 282 243,76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1 282 243,76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1 282 243,76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1 237 756,24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1 237 756,24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1 237 756,24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2 943 681,90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2 943 681,90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</w:t>
            </w:r>
            <w:r>
              <w:lastRenderedPageBreak/>
              <w:t>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2 943 681,90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4 101 485,00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4 101 485,00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</w:t>
            </w:r>
            <w:r>
              <w:lastRenderedPageBreak/>
              <w:t>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4 101 485,00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3 051 852,90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3 051 852,90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1 171 852,90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2 738 347,50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</w:t>
            </w:r>
            <w:r>
              <w:lastRenderedPageBreak/>
              <w:t>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6 093 000,00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5 282 980,20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1 682 980,20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</w:t>
            </w:r>
            <w:r>
              <w:lastRenderedPageBreak/>
              <w:t>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3 600 000,00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9 068 652,50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12 617 019,80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8 217 019,80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4 400 000,00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8 831 347,50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5 282 980,20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</w:t>
            </w:r>
            <w:r>
              <w:lastRenderedPageBreak/>
              <w:t>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1 682 980,20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4 111 347,50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3 600 000,00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17 900 000,00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9 900 000,00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8 000 000,00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7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физической культуры и спорта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lastRenderedPageBreak/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211 633,29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2 805 753,63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605 309,13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2 200 444,50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6 396 018,78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573 263,28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5 822 755,50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4 698 227,59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закупку и монтаж </w:t>
            </w:r>
            <w:r>
              <w:lastRenderedPageBreak/>
              <w:t>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4 221 427,59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9 201 772,41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1 178 572,41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бюджетам </w:t>
            </w:r>
            <w:r>
              <w:lastRenderedPageBreak/>
              <w:t>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8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образования Липецкой области" на 2024 год и на плановый</w:t>
      </w:r>
    </w:p>
    <w:p w:rsidR="004341BE" w:rsidRDefault="004341BE" w:rsidP="004341BE">
      <w:pPr>
        <w:pStyle w:val="ConsPlusTitle"/>
        <w:jc w:val="center"/>
      </w:pPr>
      <w:r>
        <w:t>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7 655 572,24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7 655 572,24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5 030 000,00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70 964,89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83 264,24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12 729 372,95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12 729 372,95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235 978,24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230 619,28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187 064,95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146 507 268,30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Данковский муниципальный </w:t>
            </w:r>
            <w:r>
              <w:lastRenderedPageBreak/>
              <w:t>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1 657 918,14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146 507 268,30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86 684 027,78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141 180 909,09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1 474 819,08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5 200 000,00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183 099,06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144 171,49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126 359,21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224 270 984,13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224 270 984,13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185 443 484,85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25 121 514,41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10 963 000,00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117 661,40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200 676,87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130 023 818,14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130 023 818,14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126 034 545,45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2 521 617,10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1 370 000,00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171 689,25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97 655,59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9 669 729,06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9 669 729,06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95 523 611,11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1 829 079,04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96 045,44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127 421,06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68 922 203,06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68 922 203,06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56 373 484,85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811 099,03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3 666 100,82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200 460,76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195 311,18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101 713 739,98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252 493 674,94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101 713 739,98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252 493 674,94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248 233 787,88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1 634 947,41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66 983,22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82 631,65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2 720 900,81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2 720 900,81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202 859,55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178 592,81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878 045,22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878 045,22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118 045,22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154 793 173,44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90 552 985,29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154 793 173,44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90 552 985,29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154 677 198,12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90 403 333,33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115 975,32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149 651,96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5 167 409,58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5 167 409,58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</w:t>
            </w:r>
            <w:r>
              <w:lastRenderedPageBreak/>
              <w:t>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107 591,93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167 409,58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75 402 369,92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75 402 369,92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70 447 878,79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256 202,59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4 137 497,67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2 011 106,87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289 450,01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144 873,67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55 286 235,21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55 286 235,21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51 506 060,61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114 512,17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137 821,29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65 438,56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123 354,43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3 719 635,64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3 719 635,64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1 833 050,41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103 085,85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177 327,64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146 410 749,61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146 410 749,61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143 807 272,73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</w:t>
            </w:r>
            <w:r>
              <w:lastRenderedPageBreak/>
              <w:t>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6 100 000,00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61 168,88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47 668 100,05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47 668 100,05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85 411 666,67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45 018 636,36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56 024,91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126 261,99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107 155,69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153 815 267,84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153 815 267,84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136 799 861,11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130 691 666,67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102 445 575,24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5 831 309,01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2 542 304,00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14 630 000,00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125 182,83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119 988,16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179 738 939,42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33 993 863,49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516 172 515,75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136 119 864,86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362 191 060,61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43 250 622,82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142 485 495,27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16 348 009,26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11 078 893,13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368 451,74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417 066,74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2 114 682 509,73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986 932 449,07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1 807 586 580,90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408 359 594,60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1 597 812 575,76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</w:t>
            </w:r>
            <w:r>
              <w:lastRenderedPageBreak/>
              <w:t>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168 595 447,86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175 825 024,67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68 104 375,00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31 814 000,00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2 026 396,43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2 196 669,29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2 134 980,47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309 364 990,93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560 313 746,07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1 433 894 321,99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313 457,90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154 677 198,12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404 419 166,67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1 289 141 060,61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104 274 654,28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36 291 201,72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17 293 000,00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15 777 000,00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72 964 106,87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2 605 151,83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2 479 467,22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2 447 952,79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2 294 421 449,15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1 020 926 312,56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2 323 759 096,65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Модернизация </w:t>
            </w:r>
            <w:r>
              <w:lastRenderedPageBreak/>
              <w:t>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544 479 459,46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1 960 003 636,37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211 846 070,68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318 310 519,94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>
              <w:lastRenderedPageBreak/>
              <w:t>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42 892 893,13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2 394 848,17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2 520 532,78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2 552 047,21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60 000 109,49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39 485 396,00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</w:t>
            </w:r>
            <w:r>
              <w:lastRenderedPageBreak/>
              <w:t>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39 485 396,00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2 663 786 549,57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1 620 725 454,63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3 757 653 418,64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782 007,90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372 800 000,00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646 126 325,71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1 088 429 861,12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3 249 144 696,98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211 846 070,68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275 832 210,61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354 601 721,66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127 183 300,00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115 857 000,00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115 857 000,00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9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культуры и туризма в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176 727,09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176 727,09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Развитие сети учреждений </w:t>
            </w:r>
            <w:r>
              <w:lastRenderedPageBreak/>
              <w:t>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7 973 513,51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160 144,36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176 727,09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348 195,27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348 195,27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43 049,33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</w:t>
            </w:r>
            <w:r>
              <w:lastRenderedPageBreak/>
              <w:t>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241 949,20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240 180,62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305 145,94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214 883,31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214 883,31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214 883,31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231 832,36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231 832,36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</w:t>
            </w:r>
            <w:r>
              <w:lastRenderedPageBreak/>
              <w:t>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7 826,10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8 333,33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252 094,77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250 252,03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231 832,36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350 516,50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350 516,50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38 260,87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317 626,72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350 516,50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91 679,54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Долгоруковский </w:t>
            </w:r>
            <w:r>
              <w:lastRenderedPageBreak/>
              <w:t>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91 679,54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91 679,54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164 001,70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164 001,70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12 173,91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14 583,33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18 834,08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157 855,43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182 818,47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145 167,62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183 297,91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191 233,21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197 807,89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138 023,50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138 799,17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156 172,47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13 452,91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129 327,85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128 382,50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142 719,56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41 635,42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41 635,42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148 661,41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148 661,41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13 452,91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122 521,57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121 625,96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135 208,50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95 474,02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95 474,02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5 208,33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86 515,47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85 883,06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95 474,02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412 326,26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312 341,74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405 369,74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312 341,74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318 413,22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312 341,74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</w:t>
            </w:r>
            <w:r>
              <w:lastRenderedPageBreak/>
              <w:t>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158 168,26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158 168,26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9 565,22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143 326,96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158 168,26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20 995 145,71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86 414,38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167 037,60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86 414,38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</w:t>
            </w:r>
            <w:r>
              <w:lastRenderedPageBreak/>
              <w:t>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26 086,96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140 950,64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108 826,92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86 414,38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225 451,93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225 451,93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10 434,78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16 143,50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189 668,53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188 282,10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209 308,43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179 644,52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179 644,52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13 913,04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16 666,67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10 762,33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204 047,43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202 555,90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168 882,19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26 546 661,03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96 578,29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110 173,09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15 071 867,06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71 428,97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82 215,23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Создание модельных </w:t>
            </w:r>
            <w:r>
              <w:lastRenderedPageBreak/>
              <w:t>муниципальных библиотек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15 652,17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15 625,00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20 179,37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56 214,89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55 803,97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62 035,86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27 957,86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25 334,51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27 957,86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130 564,37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130 564,37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13 452,91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106 122,61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90 297,33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117 111,46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10 890 897,71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288 484,97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10 890 897,71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288 484,97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5 217,39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8 071,76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254 101,37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252 243,96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280 413,21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3 885 976,39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1 395 325,23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1 273 860,06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78 260,87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60 538,12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</w:t>
            </w:r>
            <w:r>
              <w:lastRenderedPageBreak/>
              <w:t>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783 484,85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445 147,95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497 130,79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429 837,09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8 427 119,90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1 492 657,51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1 712 541,83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295 833,33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382 062,78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1 205 637,06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1 196 824,18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1 330 479,05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75 913 279,25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3 500 211,70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3 511 022,35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274 782,61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157 399,10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3 326 647,42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3 289 795,03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3 353 623,25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12 313 096,29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2 887 982,74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2 986 401,89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325 217,39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389 583,33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442 600,90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783 484,85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1 650 785,01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1 693 954,97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1 760 316,14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88 226 375,54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6 388 194,44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6 497 424,24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783 484,85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4 977 432,43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4 983 750,00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5 113 939,39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10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4341BE" w:rsidRDefault="004341BE" w:rsidP="004341BE">
      <w:pPr>
        <w:pStyle w:val="ConsPlusTitle"/>
        <w:jc w:val="center"/>
      </w:pPr>
      <w:r>
        <w:t>населения Липецкой области качественными коммунальными</w:t>
      </w:r>
    </w:p>
    <w:p w:rsidR="004341BE" w:rsidRDefault="004341BE" w:rsidP="004341BE">
      <w:pPr>
        <w:pStyle w:val="ConsPlusTitle"/>
        <w:jc w:val="center"/>
      </w:pPr>
      <w:r>
        <w:t>услугами и формирование современной городской среды"</w:t>
      </w:r>
    </w:p>
    <w:p w:rsidR="004341BE" w:rsidRDefault="004341BE" w:rsidP="004341BE">
      <w:pPr>
        <w:pStyle w:val="ConsPlusTitle"/>
        <w:jc w:val="center"/>
      </w:pPr>
      <w:r>
        <w:t>на 2024 год 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68 951 948,84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43 220 000,00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68 951 948,84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43 220 000,00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4 799 000,00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2 291 323,24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43 666 625,60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99 999 435,90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27 300 000,00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</w:t>
            </w:r>
            <w:r>
              <w:lastRenderedPageBreak/>
              <w:t>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13 195 000,00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14 173 250,00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10 920 000,00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298 923 301,15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56 440 353,28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178 499 223,18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56 440 353,28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7 248 000,00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3 934 533,18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49 290 000,00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55 381 500,00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</w:t>
            </w:r>
            <w:r>
              <w:lastRenderedPageBreak/>
              <w:t>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113 376 690,00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10 440 353,28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120 424 077,97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93 055 656,57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27 368 421,40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268 005 239,62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141 721 045,08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116 616 265,08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167 332 990,18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130 585 000,00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105 480 220,00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26 193 000,00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12 643 800,00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36 031 778,00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77 805 000,00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48 610 220,00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52 733 881,30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39 730 530,88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52 780 000,00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56 870 000,00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3 517 796,15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3 517 796,15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637 209,49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1 737 026,02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4 016 538,33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4 016 538,33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1 227 475,09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89 536 204,36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73 115 151,52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178 203 782,47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110 690 865,18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85 080 865,18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160 572 917,29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93 060 000,00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67 450 000,00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40 607 000,00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26 779 017,29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53 236 900,00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56 400 000,00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31 350 000,00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39 950 000,00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36 660 000,00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4 623 686,51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</w:t>
            </w:r>
            <w:r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4 623 686,51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3 995 515,46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3 384 944,59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2 307 616,58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2 307 616,58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1 918 734,30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1 400 367,74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185 121 530,12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66 961 000,00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185 121 530,12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66 961 000,00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53 305 000,00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33 007 941,62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51 003 088,50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40 653 765,79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27 300 000,00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32 805 500,00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29 421 251,41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24 661 000,00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75 340 744,76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62 418 273,02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67 891 329,02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65 447 415,74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52 524 944,00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57 998 000,00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46 638 015,74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34 874 000,00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46 248 000,00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18 809 400,00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17 650 944,00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11 750 000,00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3 321 781,42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3 321 781,42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2 276 261,82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3 260 649,34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1 034 636,44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1 034 636,44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18 504 809,47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81 088 715,23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74 554 809,47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1 274 000,00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3 535 329,89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3 535 329,89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3 545 605,20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1 015 047,00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2 134 827,38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291 493 921,30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120 380 750,97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275 072 868,46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120 380 750,97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68 882 000,00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44 001 925,75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82 494 836,71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9 230 750,97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35 842 050,66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39 060 314,00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49 400 000,00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43 852 055,34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71 179 441,60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61 750 000,00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50 660 241,05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55 332 305,48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50 660 241,05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55 332 305,48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7 049 000,00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4 075 707,43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16 551 305,48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27 791 227,20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38 406 305,48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22 984 228,14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18 689 652,60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16 926 000,00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51 196 779,16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69 111 309,16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65 772 579,15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43 808 300,00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61 722 830,00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58 384 099,99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19 108 300,00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33 962 500,00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29 999 999,99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27 760 330,00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28 384 100,00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7 388 479,16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7 388 479,16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363 438 532,95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104 284 403,28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239 602 617,69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331 664 239,81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88 931 162,98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224 249 377,39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20 482 000,00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12 200 212,33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188 669 450,18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32 830 622,76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155 249 377,39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59 302 390,00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51 010 187,30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56 100 540,22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3 865 326,30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1 487 914,00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58 605 596,24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49 338 522,65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53 210 032,35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Лев-Толстовский </w:t>
            </w:r>
            <w:r>
              <w:lastRenderedPageBreak/>
              <w:t>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48 819 764,85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39 552 691,26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43 424 200,96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247 660,65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31 015 344,07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22 942 500,00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31 435 500,00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17 102 760,13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16 610 191,26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11 988 700,96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9 785 831,39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9 785 831,39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262 256 543,33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147 132 109,90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144 439 334,16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248 169 482,24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133 045 048,81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130 352 273,07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198 119 482,24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73 000 005,90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60 045 042,91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92 352 273,07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5 501 593,46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5 501 593,46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2 696 458,43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2 889 009,20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64 147 206,47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85 810 270,00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64 147 206,47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85 810 270,00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32 377 641,37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23 379 283,20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58 965 270,00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31 769 565,10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24 872 171,84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26 845 000,00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53 018 920,82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76 430 349,46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48 018 920,82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71 430 349,46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20 694 920,82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33 984 800,00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36 535 247,89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27 324 000,00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41 303 907,16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34 895 101,57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193 294 374,87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110 714 559,58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112 659 209,58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162 729 112,45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96 570 350,00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98 515 000,00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</w:t>
            </w:r>
            <w:r>
              <w:lastRenderedPageBreak/>
              <w:t>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67 126 000,00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46 749 409,06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2 274 159,02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56 145 000,00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56 145 000,00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46 579 544,37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40 425 350,00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42 370 000,00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5 629 493,33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lastRenderedPageBreak/>
              <w:t>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5 629 493,33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4 514 716,25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49 637 891,32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87 059 789,22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64 229 823,22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41 208 068,10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78 629 966,00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55 800 000,00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12 543 068,10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51 181 966,00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34 875 000,00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28 665 000,00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27 448 000,00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20 925 000,00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1 365 189,02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1 675 655,39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1 675 655,39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2 763 351,21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1 635 628,00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989 999,60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989 999,60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130 304 566,21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95 644 720,62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96 106 720,62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100 676 792,75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82 438 000,00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82 900 000,00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19 531 000,00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11 957 838,71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28 613 600,00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44 180 000,00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40 574 354,04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41 830 000,00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38 720 000,00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3 582 380,00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2 036 901,55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2 036 901,55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2 508 439,07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2 079 000,00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50 526 316,18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49 572 297,27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50 624 447,15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30 526 316,18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1 794 447,15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28 830 000,00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1 278 892 291,00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186 837 462,41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186 837 462,41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146 720 528,20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171 621 076,70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144 110 889,41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42 726 573,00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42 726 573,00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</w:t>
            </w:r>
            <w:r>
              <w:lastRenderedPageBreak/>
              <w:t>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2 661 105 930,15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1 624 485 064,59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1 624 738 614,71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109 473 685,60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164 560 414,11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</w:t>
            </w:r>
            <w:r>
              <w:lastRenderedPageBreak/>
              <w:t>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315 676 000,00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197 889 369,26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82 494 836,71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9 230 750,97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865 675 729,78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799 999 920,75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225 412 961,30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533 752 125,30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650 693 978,76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650 947 528,88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1 329 418 607,18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236 409 759,68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237 461 909,56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177 246 844,38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191 621 076,70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164 110 889,41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</w:t>
            </w:r>
            <w:r>
              <w:lastRenderedPageBreak/>
              <w:t>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44 088 870,27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44 521 020,15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28 830 000,00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288 539 721,13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27 073 280,76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5 959 451,19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127 416 923,58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83 500 000,00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4 279 064 258,46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1 860 894 824,27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1 862 200 524,27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286 720 529,98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383 254 771,57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328 671 303,52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328 671 303,52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315 676 000,00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203 848 820,45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140 722 470,71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53 319 621,24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53 751 771,12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993 092 653,36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799 999 920,75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665 560 433,40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617 252 125,30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678 903 978,76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679 777 528,88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11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комплексной государственной программе Липецкой области</w:t>
      </w:r>
    </w:p>
    <w:p w:rsidR="004341BE" w:rsidRDefault="004341BE" w:rsidP="004341BE">
      <w:pPr>
        <w:pStyle w:val="ConsPlusTitle"/>
        <w:jc w:val="center"/>
      </w:pPr>
      <w:r>
        <w:t>"Комплексное развитие сельских территорий Липецкой области"</w:t>
      </w:r>
    </w:p>
    <w:p w:rsidR="004341BE" w:rsidRDefault="004341BE" w:rsidP="004341BE">
      <w:pPr>
        <w:pStyle w:val="ConsPlusTitle"/>
        <w:jc w:val="center"/>
      </w:pPr>
      <w:r>
        <w:t>на 2024 год 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11 461 257,58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2 945 272,73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2 945 272,73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Бутырский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3 488 590,91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3 488 590,91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5 027 393,94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5 027 393,94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21 947 494,60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13 100 839,48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</w:t>
            </w:r>
            <w:r>
              <w:lastRenderedPageBreak/>
              <w:t>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946 083 172,74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254 736 848,48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946 083 172,74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254 736 848,48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116 716 569,91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3 414 035,20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177 285 515,00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</w:t>
            </w:r>
            <w:r>
              <w:lastRenderedPageBreak/>
              <w:t>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648 667 052,63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254 736 848,48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6 833 409,09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</w:t>
            </w:r>
            <w:r>
              <w:lastRenderedPageBreak/>
              <w:t>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6 833 409,09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6 833 409,09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14 291 813,72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</w:t>
            </w:r>
            <w:r>
              <w:lastRenderedPageBreak/>
              <w:t>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527 266 912,96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194 187 578,95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88 493 636,36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88 493 636,36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88 493 636,36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28 281 363,64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28 281 363,64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28 281 363,64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27 392 664,37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79 027 727,27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79 027 727,27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79 027 727,27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</w:t>
            </w:r>
            <w:r>
              <w:lastRenderedPageBreak/>
              <w:t>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</w:t>
            </w:r>
            <w:r>
              <w:lastRenderedPageBreak/>
              <w:t>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1 850 558 968,36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468 834 242,42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231 051 157,89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</w:t>
            </w:r>
            <w:r>
              <w:lastRenderedPageBreak/>
              <w:t>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10 851 789,47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468 834 242,42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4 253 473,68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</w:t>
            </w:r>
            <w:r>
              <w:lastRenderedPageBreak/>
              <w:t>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4 253 473,68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1 854 812 442,04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468 834 242,42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235 304 631,57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10 851 789,47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</w:t>
            </w:r>
            <w:r>
              <w:lastRenderedPageBreak/>
              <w:t>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468 834 242,42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12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транспортной системы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164 757 509,82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142 957 162,13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19 668 962,13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81 519 259,10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73 061 877,90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>
              <w:lastRenderedPageBreak/>
              <w:t>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47 088 003,10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25 973 874,80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r>
              <w:lastRenderedPageBreak/>
              <w:t>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77 482 340,00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r>
              <w:lastRenderedPageBreak/>
              <w:t>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28 930 096,88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121 549 567,26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92 715 073,25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</w:t>
            </w:r>
            <w:r>
              <w:lastRenderedPageBreak/>
              <w:t>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88 076 907,10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4 638 166,15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86 615 127,90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68 236 842,64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59 325 881,30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8 910 961,34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44 558 747,43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28 177 208,50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29 775 911,42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359 247 550,49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315 192 127,60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8 836 097,50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35 219 325,39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3 277 977 583,97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1 444 886 537,66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1 254 724 948,46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138 440 000,00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114 780 674,61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986 965 019,52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</w:t>
            </w:r>
            <w:r>
              <w:lastRenderedPageBreak/>
              <w:t>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300 150 340,00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563 526 479,52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3 637 225 134,46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1 444 886 537,66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1 569 917 076,06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</w:t>
            </w:r>
            <w:r>
              <w:lastRenderedPageBreak/>
              <w:t>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147 276 097,50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>
              <w:lastRenderedPageBreak/>
              <w:t>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797 113 208,61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502 046 205,38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46 205,38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</w:t>
            </w:r>
            <w:r>
              <w:lastRenderedPageBreak/>
              <w:t>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653 445 785,63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143 667 422,98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5 421 303 362,59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1 946 932 743,04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13 486 205,38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1 693 205 276,06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Финансовое обеспечение реализации инфраструктурных проектов, </w:t>
            </w:r>
            <w:r>
              <w:lastRenderedPageBreak/>
              <w:t>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971 236 125,63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854 470 000,00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13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4341BE" w:rsidRDefault="004341BE" w:rsidP="004341BE">
      <w:pPr>
        <w:pStyle w:val="ConsPlusTitle"/>
        <w:jc w:val="center"/>
      </w:pPr>
      <w:r>
        <w:t>жителей Липецкой области качественным жильем, социальной</w:t>
      </w:r>
    </w:p>
    <w:p w:rsidR="004341BE" w:rsidRDefault="004341BE" w:rsidP="004341BE">
      <w:pPr>
        <w:pStyle w:val="ConsPlusTitle"/>
        <w:jc w:val="center"/>
      </w:pPr>
      <w:r>
        <w:t>и инженерной инфраструктурой" на 2024 год и на плановый</w:t>
      </w:r>
    </w:p>
    <w:p w:rsidR="004341BE" w:rsidRDefault="004341BE" w:rsidP="004341BE">
      <w:pPr>
        <w:pStyle w:val="ConsPlusTitle"/>
        <w:jc w:val="center"/>
      </w:pPr>
      <w:r>
        <w:t>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</w:t>
            </w:r>
            <w:r>
              <w:lastRenderedPageBreak/>
              <w:t>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290 000 000,00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20 553 635,78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</w:t>
            </w:r>
            <w:r>
              <w:lastRenderedPageBreak/>
              <w:t>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780 971 899,48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22 916 200,00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663 384 180,00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94 671 519,48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317 280 323,51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</w:t>
            </w:r>
            <w:r>
              <w:lastRenderedPageBreak/>
              <w:t>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986 493,68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780 971 899,48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22 916 200,00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</w:t>
            </w:r>
            <w:r>
              <w:lastRenderedPageBreak/>
              <w:t>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663 384 180,00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94 671 519,48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284 229 739,93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174 453 657,63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35 098 077,89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Стимулирование программ развития жилищного строительства (в части строительства </w:t>
            </w:r>
            <w:r>
              <w:lastRenderedPageBreak/>
              <w:t>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74 678 004,41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1 382 481 962,92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198 356 351,31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1 008 049 399,99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169 349 523,89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14</w:t>
      </w:r>
    </w:p>
    <w:p w:rsidR="004341BE" w:rsidRDefault="004341BE" w:rsidP="004341BE">
      <w:pPr>
        <w:pStyle w:val="ConsPlusNormal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4341BE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1BE" w:rsidRDefault="004341BE" w:rsidP="00BF7B6C">
            <w:pPr>
              <w:pStyle w:val="ConsPlusNormal"/>
              <w:jc w:val="both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1BE" w:rsidRDefault="004341BE" w:rsidP="00BF7B6C">
            <w:pPr>
              <w:pStyle w:val="ConsPlusNormal"/>
              <w:jc w:val="both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1BE" w:rsidRDefault="004341BE" w:rsidP="00BF7B6C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Постановлениями Правительства Липецкой обл. от 22.03.2024 </w:t>
            </w:r>
            <w:hyperlink r:id="rId30" w:history="1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23.04.2024 </w:t>
            </w:r>
            <w:hyperlink r:id="rId31" w:history="1">
              <w:r>
                <w:rPr>
                  <w:color w:val="0000FF"/>
                </w:rPr>
                <w:t>N 252</w:t>
              </w:r>
            </w:hyperlink>
            <w:r>
              <w:rPr>
                <w:color w:val="392C69"/>
              </w:rPr>
              <w:t xml:space="preserve">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1BE" w:rsidRDefault="004341BE" w:rsidP="00BF7B6C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</w:t>
      </w:r>
    </w:p>
    <w:p w:rsidR="004341BE" w:rsidRDefault="004341BE" w:rsidP="004341BE">
      <w:pPr>
        <w:pStyle w:val="ConsPlusTitle"/>
        <w:jc w:val="center"/>
      </w:pPr>
      <w:r>
        <w:t>"Энергоэффективность, развитие энергетики и повышение</w:t>
      </w:r>
    </w:p>
    <w:p w:rsidR="004341BE" w:rsidRDefault="004341BE" w:rsidP="004341BE">
      <w:pPr>
        <w:pStyle w:val="ConsPlusTitle"/>
        <w:jc w:val="center"/>
      </w:pPr>
      <w:r>
        <w:t>надежности энергоснабжения в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75 200 000,00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75 200 000,00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75 200 000,00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5 451 943,60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5 451 943,60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5 451 943,60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1 780 021,68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17 962 518,00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17 962 518,00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17 962 518,00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1 433 434,45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32 308 459,42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14 250 000,00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31 776 444,94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14 250 000,00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16 890 262,24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14 250 000,00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</w:t>
            </w:r>
            <w:r>
              <w:lastRenderedPageBreak/>
              <w:t>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Хлевенский муниципальный </w:t>
            </w:r>
            <w:r>
              <w:lastRenderedPageBreak/>
              <w:t>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30 251 538,40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12 690 000,00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12 690 000,00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4 211 538,40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4 211 538,40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13 350 000,00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13 350 000,00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16 506 893,03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10 260 000,00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6 246 893,03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130 708 210,75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96 350 276,70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143 116 000,00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130 708 210,75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81 464 094,00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143 116 000,00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16 506 893,03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10 260 000,00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</w:t>
            </w:r>
            <w:r>
              <w:lastRenderedPageBreak/>
              <w:t>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6 246 893,03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92 134 428,65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15 753 106,97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92 134 428,65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13 753 106,97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261 742 639,40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175 376 000,00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241 742 639,40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155 376 000,00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</w:t>
            </w:r>
            <w:r>
              <w:lastRenderedPageBreak/>
              <w:t>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20 000 000,00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15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"Охрана</w:t>
      </w:r>
    </w:p>
    <w:p w:rsidR="004341BE" w:rsidRDefault="004341BE" w:rsidP="004341BE">
      <w:pPr>
        <w:pStyle w:val="ConsPlusTitle"/>
        <w:jc w:val="center"/>
      </w:pPr>
      <w:r>
        <w:t>окружающей среды, воспроизводство и рациональное</w:t>
      </w:r>
    </w:p>
    <w:p w:rsidR="004341BE" w:rsidRDefault="004341BE" w:rsidP="004341BE">
      <w:pPr>
        <w:pStyle w:val="ConsPlusTitle"/>
        <w:jc w:val="center"/>
      </w:pPr>
      <w:r>
        <w:t>использование природных ресурсов Липецкой области"</w:t>
      </w:r>
    </w:p>
    <w:p w:rsidR="004341BE" w:rsidRDefault="004341BE" w:rsidP="004341BE">
      <w:pPr>
        <w:pStyle w:val="ConsPlusTitle"/>
        <w:jc w:val="center"/>
      </w:pPr>
      <w:r>
        <w:t>на 2024 год 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16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"Профилактика</w:t>
      </w:r>
    </w:p>
    <w:p w:rsidR="004341BE" w:rsidRDefault="004341BE" w:rsidP="004341BE">
      <w:pPr>
        <w:pStyle w:val="ConsPlusTitle"/>
        <w:jc w:val="center"/>
      </w:pPr>
      <w:r>
        <w:t>терроризма и экстремизма в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5 010 800,00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4 381 800,00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1 484 400,00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3 751 000,00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4 228 000,00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1 492 000,00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1 413 600,00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Тербунский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1 469 200,00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3 658 000,00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706 800,00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714 400,00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15 450 750,00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</w:t>
            </w:r>
            <w:r>
              <w:lastRenderedPageBreak/>
              <w:t>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15 450 750,00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168 063 410,00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168 063 410,00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28 310 000,00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183 514 160,00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</w:tr>
      <w:tr w:rsidR="004341BE" w:rsidTr="00BF7B6C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211 824 160,00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17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малого и среднего предпринимательства в Липецкой области"</w:t>
      </w:r>
    </w:p>
    <w:p w:rsidR="004341BE" w:rsidRDefault="004341BE" w:rsidP="004341BE">
      <w:pPr>
        <w:pStyle w:val="ConsPlusTitle"/>
        <w:jc w:val="center"/>
      </w:pPr>
      <w:r>
        <w:t>на 2024 год 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Липецкой области от 24.04.2024 N 470-ОЗ)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650 214,91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650 214,91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547 309,22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684 297,00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604 777,63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45 962,79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45 184,26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45 437,28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1 764 059,56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1 764 059,56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520 381,94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2 474 665,00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634 888,49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</w:t>
            </w:r>
            <w:r>
              <w:lastRenderedPageBreak/>
              <w:t>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1 154 646,13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1 135 088,50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1 129 171,07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1 371 124,08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1 371 124,08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1 345 029,46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1 478 524,01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1 342 716,54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1 319 973,35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1 371 124,08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7 615 153,96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7 615 153,96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1 473 574,35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1 964 600,00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6 011 567,21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1 606 199,92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1 578 011,60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1 603 586,75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469 564,75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469 564,75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299 720,09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388 024,00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355 479,65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115 404,56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113 449,81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114 085,10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1 490 081,44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1 490 081,44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2 799 964,80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843 576,97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785 035,21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714 627,81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689 404,65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705 046,23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5 904 703,29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5 904 703,29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923 239,44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1 224 624,00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4 358 789,23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1 518 660,02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1 504 940,94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1 545 914,06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2 654 471,96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2 654 471,96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2 955 706,69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1 567 500,00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1 502 891,80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1 170 593,07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1 145 167,32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1 151 580,16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998 003,53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998 003,53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433 278,37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569 857,00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530 986,13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472 418,73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464 416,81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467 017,40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560 553,67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560 553,67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367 913,70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406 545,27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169 151,66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154 008,40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1 151 696,10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1 151 696,10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</w:t>
            </w:r>
            <w:r>
              <w:lastRenderedPageBreak/>
              <w:t>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206 798,53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268 901,20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247 159,46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804 491,07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790 864,45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904 536,64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865 668,97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865 668,97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460 691,94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509 065,38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360 727,91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356 603,59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321 701,04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321 701,04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</w:t>
            </w:r>
            <w:r>
              <w:lastRenderedPageBreak/>
              <w:t>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321 701,04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914 997,93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914 997,93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2 009 128,73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450 734,97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469 632,43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464 262,96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1 261 202,54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1 261 202,54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662 244,66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1 008 409,02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250 276,43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252 793,52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3 108 324,15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3 108 324,15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671 842,41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795 414,65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2 339 659,63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2 300 030,02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2 312 909,50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2 196 887,71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2 196 887,71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580 183,91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3 971 727,09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581 536,49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1 634 033,69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1 894 233,55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1 615 351,22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1 082 190,41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1 082 190,41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493 719,02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651 303,73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575 618,37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530 797,61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503 751,19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506 572,04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32 557 027,75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34 380 600,00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17 857 027,75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19 680 600,00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1 823 572,25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</w:t>
            </w:r>
            <w:r>
              <w:lastRenderedPageBreak/>
              <w:t>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1 823 572,25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34 380 600,00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19 680 600,00</w:t>
            </w:r>
          </w:p>
        </w:tc>
      </w:tr>
      <w:tr w:rsidR="004341BE" w:rsidTr="00BF7B6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14 700 000,00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>Таблица 18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4341BE" w:rsidRDefault="004341BE" w:rsidP="004341BE">
      <w:pPr>
        <w:pStyle w:val="ConsPlusTitle"/>
        <w:jc w:val="center"/>
      </w:pPr>
      <w:r>
        <w:t>сельского хозяйства и регулирование рынков</w:t>
      </w:r>
    </w:p>
    <w:p w:rsidR="004341BE" w:rsidRDefault="004341BE" w:rsidP="004341BE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4341BE" w:rsidRDefault="004341BE" w:rsidP="004341BE">
      <w:pPr>
        <w:pStyle w:val="ConsPlusTitle"/>
        <w:jc w:val="center"/>
      </w:pPr>
      <w:r>
        <w:t>Липецкой области" на 2024 год и на плановый период</w:t>
      </w:r>
    </w:p>
    <w:p w:rsidR="004341BE" w:rsidRDefault="004341BE" w:rsidP="004341BE">
      <w:pPr>
        <w:pStyle w:val="ConsPlusTitle"/>
        <w:jc w:val="center"/>
      </w:pPr>
      <w:r>
        <w:t>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(введена </w:t>
      </w:r>
      <w:hyperlink r:id="rId35" w:history="1">
        <w:r>
          <w:rPr>
            <w:color w:val="0000FF"/>
          </w:rPr>
          <w:t>Законом</w:t>
        </w:r>
      </w:hyperlink>
      <w:r>
        <w:t xml:space="preserve"> Липецкой области от 22.02.2024 N 454-ОЗ)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176 818,18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Подготовка проектов межевания земельных участков и проведение </w:t>
            </w:r>
            <w:r>
              <w:lastRenderedPageBreak/>
              <w:t>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176 818,18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176 818,18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176 818,18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 xml:space="preserve">Таблица </w:t>
      </w:r>
      <w:hyperlink r:id="rId36" w:history="1">
        <w:r>
          <w:rPr>
            <w:color w:val="0000FF"/>
          </w:rPr>
          <w:t>19</w:t>
        </w:r>
      </w:hyperlink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"Эффективное</w:t>
      </w:r>
    </w:p>
    <w:p w:rsidR="004341BE" w:rsidRDefault="004341BE" w:rsidP="004341BE">
      <w:pPr>
        <w:pStyle w:val="ConsPlusTitle"/>
        <w:jc w:val="center"/>
      </w:pPr>
      <w:r>
        <w:t>государственное управление и развитие муниципальной службы</w:t>
      </w:r>
    </w:p>
    <w:p w:rsidR="004341BE" w:rsidRDefault="004341BE" w:rsidP="004341BE">
      <w:pPr>
        <w:pStyle w:val="ConsPlusTitle"/>
        <w:jc w:val="center"/>
      </w:pPr>
      <w:r>
        <w:t>в Липецкой области" на 2024 год и на плановый период</w:t>
      </w:r>
    </w:p>
    <w:p w:rsidR="004341BE" w:rsidRDefault="004341BE" w:rsidP="004341BE">
      <w:pPr>
        <w:pStyle w:val="ConsPlusTitle"/>
        <w:jc w:val="center"/>
      </w:pPr>
      <w:r>
        <w:t>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690 160,03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690 160,03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539 880,00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161 400,00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691 479,65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690 160,03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6 027 956,38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1 365 909,92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1 358 048,70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Грязинский муниципальный </w:t>
            </w:r>
            <w:r>
              <w:lastRenderedPageBreak/>
              <w:t>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5 122 009,47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456 573,62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2 073 510,61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2 586 080,00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462 418,86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456 573,62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55 922,22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55 922,22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72 434,24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72 434,24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66 637,70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66 637,70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41 488,12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41 488,12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45 926,52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45 926,52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49 808,92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49 808,92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58 487,51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58 487,51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51 698,67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51 698,67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40 468,27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40 468,27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78 922,68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78 922,68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246 068,31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246 068,31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1 622 188,23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715 939,16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730 557,09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1 368 111,64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475 857,76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845 440,00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61 120,00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461 551,64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475 857,76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13 584,24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13 584,24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12 717,01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12 717,01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55 968,59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55 968,59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Новоникольский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51 697,66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51 697,66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16 303,86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16 303,86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13 043,09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13 043,09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19 536,88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19 536,88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13 043,09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13 043,09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12 175,86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12 175,86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4 320 537,89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777 979,45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778 056,13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3 897 151,81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356 568,92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3 497 891,64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45 770,00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353 490,17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356 568,92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36 118,26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36 118,26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46 334,60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46 334,60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Каверинский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84 592,76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84 592,76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20 757,94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20 757,94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58 175,39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58 175,39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24 781,87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24 781,87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41 983,10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41 983,10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227 282,77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227 282,77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</w:t>
            </w:r>
            <w:r>
              <w:lastRenderedPageBreak/>
              <w:t>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995 830,00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319 060,00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227 717,34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227 282,77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1 010 561,70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507 435,96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503 419,48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760 728,80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256 458,44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399 890,00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103 890,00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256 948,80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256 458,44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14 500,03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14 500,03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90 985,12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90 985,12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17 795,49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17 795,49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14 347,40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14 347,40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2 010 145,98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929 544,39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935 286,26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1 490 803,32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417 891,56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941 710,00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134 810,00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414 283,32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417 891,56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35 944,44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35 944,44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17 795,49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17 795,49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15 048,12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15 048,12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54 420,15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54 420,15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28 694,80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28 694,80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48 613,26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48 613,26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45 919,50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45 919,50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57 130,15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57 130,15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59 724,37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59 724,37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53 476,67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53 476,67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55 927,41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55 927,41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1 934 703,43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345 616,69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347 710,14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1 632 754,67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46 136,46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1 430 080,00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156 450,00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46 224,67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46 136,46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10 143,08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10 143,08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50 813,38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50 813,38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Рогожинский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19 571,57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19 571,57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65 909,23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65 909,23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327 070,15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327 070,15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233 000,00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327 695,53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327 070,15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910 419,47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544 242,35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542 025,98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695 693,16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328 824,43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264 430,00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101 810,00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329 453,16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328 824,43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10 143,08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10 143,08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16 130,42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16 130,42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87 736,74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87 736,74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56 024,24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56 024,24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1 220 089,98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741 827,38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745 713,21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793 449,19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320 415,98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387 900,00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317 539,19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320 415,98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52 172,36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52 172,36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Большеизбищенский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65 151,87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65 151,87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Большепоповский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42 172,89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42 172,89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50 507,28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50 507,28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43 172,63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43 172,63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49 959,19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49 959,19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24 386,41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24 386,41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1 094 325,30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770 024,77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764 969,50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683 089,63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353 663,41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207 070,00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121 680,00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354 339,63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353 663,41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40 468,27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40 468,27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42 713,34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42 713,34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51 488,29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51 488,29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64 466,16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64 466,16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38 219,03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38 219,03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35 733,90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35 733,90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49 087,01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49 087,01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43 487,60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43 487,60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34 555,86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34 555,86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4 889 694,32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792 506,87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797 044,26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4 354 579,27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263 636,91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1 716 530,00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2 385 030,00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253 019,27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263 636,91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40 783,24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40 783,24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35 360,65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35 360,65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54 668,79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54 668,79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Лубновский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53 480,34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53 480,34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55 263,01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55 263,01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54 074,56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54 074,56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54 094,74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54 094,74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46 062,92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46 062,92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Стебаевский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32 344,09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32 344,09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10 617,39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10 617,39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96 657,62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96 657,62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874 878,27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874 878,27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1 947 840,00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876 551,08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874 878,27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788 625,96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540 143,22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542 375,59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460 205,67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215 477,05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105 320,00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143 590,00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211 295,67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215 477,05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20 646,93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20 646,93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14 194,77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61 088,61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61 088,61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106 816,07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106 816,07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12 446,44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12 446,44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13 695,24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13 695,24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4 754 873,50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907 820,39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902 049,98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4 035 660,19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184 967,66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3 782 048,87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185 321,32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184 967,66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29 790,97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29 790,97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38 719,71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38 719,71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61 740,77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61 740,77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32 999,02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32 999,02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37 658,45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37 658,45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32 999,02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32 999,02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Поддубровский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90 523,26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90 523,26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38 477,11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38 477,11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175 608,55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175 608,55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1 369 215,48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1 005 843,20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997 431,81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742 028,78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376 409,07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228 140,00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136 760,00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377 128,78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376 409,07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38 067,78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38 067,78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Ворон-</w:t>
            </w:r>
            <w:r>
              <w:lastRenderedPageBreak/>
              <w:t>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39 557,30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39 557,30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37 658,45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37 658,45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64 152,13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64 152,13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38 067,78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38 067,78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38 886,44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37 249,12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37 249,12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38 477,11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38 477,11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54 719,59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54 719,59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Хлевенский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39 754,84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39 754,84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1 271 603,89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582 956,95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581 421,78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880 563,62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194 342,03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533 720,00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152 130,00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194 713,62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194 342,03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10 732,80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16 858,89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16 858,89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10 378,97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10 378,97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80 297,27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80 297,27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15 610,08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15 610,08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17 136,40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17 136,40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11 204,57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11 086,63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17 608,17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17 608,17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10 614,85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15 318,69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15 318,69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10 850,74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10 968,68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19 254,51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19 254,51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41 998,75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41 998,75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10 496,91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3 023 463,13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833 619,97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2 142 010,00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55 220,00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826 233,13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833 619,97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7 649 842,88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1 884 878,90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2 450 510,00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3 310 850,00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1 888 482,88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1 884 878,90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39 664 645,11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12 645 501,13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20 130 231,12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6 885 130,00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12 649 283,99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12 645 501,13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10 673 306,01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2 718 498,87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4 592 520,00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3 366 070,00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2 714 716,01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2 718 498,87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50 337 951,12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15 364 000,00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24 722 751,12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10 251 200,00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15 364 000,00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  <w:outlineLvl w:val="1"/>
      </w:pPr>
      <w:r>
        <w:t xml:space="preserve">Таблица </w:t>
      </w:r>
      <w:hyperlink r:id="rId38" w:history="1">
        <w:r>
          <w:rPr>
            <w:color w:val="0000FF"/>
          </w:rPr>
          <w:t>20</w:t>
        </w:r>
      </w:hyperlink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4341BE" w:rsidRDefault="004341BE" w:rsidP="004341BE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4341BE" w:rsidRDefault="004341BE" w:rsidP="004341BE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4341BE" w:rsidRDefault="004341BE" w:rsidP="004341BE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4341BE" w:rsidRDefault="004341BE" w:rsidP="004341BE">
      <w:pPr>
        <w:pStyle w:val="ConsPlusTitle"/>
        <w:jc w:val="center"/>
      </w:pPr>
      <w:r>
        <w:t>по государственной программе Липецкой области "Реализация</w:t>
      </w:r>
    </w:p>
    <w:p w:rsidR="004341BE" w:rsidRDefault="004341BE" w:rsidP="004341BE">
      <w:pPr>
        <w:pStyle w:val="ConsPlusTitle"/>
        <w:jc w:val="center"/>
      </w:pPr>
      <w:r>
        <w:t>внутренней политики Липецкой области" на 2024 год</w:t>
      </w:r>
    </w:p>
    <w:p w:rsidR="004341BE" w:rsidRDefault="004341BE" w:rsidP="004341BE">
      <w:pPr>
        <w:pStyle w:val="ConsPlusTitle"/>
        <w:jc w:val="center"/>
      </w:pPr>
      <w:r>
        <w:t>и на плановый период 2025 и 2026 годов</w:t>
      </w:r>
    </w:p>
    <w:p w:rsidR="004341BE" w:rsidRDefault="004341BE" w:rsidP="004341BE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right"/>
      </w:pPr>
      <w:r>
        <w:t>(руб.)</w:t>
      </w:r>
    </w:p>
    <w:p w:rsidR="004341BE" w:rsidRDefault="004341BE" w:rsidP="004341B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 xml:space="preserve">Наименование муниципальных образований, </w:t>
            </w:r>
            <w:r>
              <w:lastRenderedPageBreak/>
              <w:t>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68 398,29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68 398,29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68 398,29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222 516,32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222 516,32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96 605,22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96 644,03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97 645,83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123 062,33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123 057,57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124 870,49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203 952,90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203 952,90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</w:t>
            </w:r>
            <w:r>
              <w:lastRenderedPageBreak/>
              <w:t>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96 358,30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96 396,47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96 248,24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108 055,36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108 051,63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107 704,66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611 276,24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187 430,90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187 843,48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187 430,90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78 716,20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78 735,28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78 661,28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109 127,28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109 123,48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108 769,62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</w:t>
            </w:r>
            <w:r>
              <w:lastRenderedPageBreak/>
              <w:t>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865 591,48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97 380,20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97 380,20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97 380,20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116 425,35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116 425,35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116 425,35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164 785,13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164 785,13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72 449,78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72 462,16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72 414,27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92 621,11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92 618,45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92 370,86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205 293,68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205 293,68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107 604,73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107 655,53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107 962,98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97 141,19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97 138,22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97 330,70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157 236,99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157 236,99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81 910,46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81 932,91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81 845,77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75 530,25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75 528,77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75 391,22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83 749,62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83 749,62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83 749,62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2 559 076,25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175 428,38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lastRenderedPageBreak/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174 451,99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175 428,38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87 872,65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87 901,57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88 359,94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86 579,34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86 577,10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87 068,44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</w:t>
            </w:r>
            <w:r>
              <w:lastRenderedPageBreak/>
              <w:t>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265 660,23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265 660,23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106 222,74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106 273,04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106 078,30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160 272,44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160 265,10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159 581,93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217 884,18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217 884,18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84 836,06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85 112,48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84 762,19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</w:t>
            </w:r>
            <w:r>
              <w:lastRenderedPageBreak/>
              <w:t>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133 639,18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134 488,16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133 121,99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298 913,39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297 035,96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300 064,59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170 266,54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169 203,79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171 098,14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128 966,45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20 716 812,67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833 793,24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</w:t>
            </w:r>
            <w:r>
              <w:lastRenderedPageBreak/>
              <w:t>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836 221,50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833 793,24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8 072 573,94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2 165 901,79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2 166 142,17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993 511,96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993 733,96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995 108,62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</w:t>
            </w:r>
            <w:r>
              <w:lastRenderedPageBreak/>
              <w:t>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5 907 708,83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1 171 353,15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1 172 167,83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1 171 033,55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21 015 726,06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1 134 098,21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1 133 857,83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1 006 488,04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1 006 266,04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1 004 891,38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128 966,45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29 088 300,00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3 300 000,00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2 000 000,00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25 286 100,00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41BE" w:rsidTr="00BF7B6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</w:t>
            </w:r>
            <w:r>
              <w:lastRenderedPageBreak/>
              <w:t>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lastRenderedPageBreak/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Default="004341BE" w:rsidP="00BF7B6C">
            <w:pPr>
              <w:pStyle w:val="ConsPlusNormal"/>
              <w:jc w:val="center"/>
            </w:pPr>
            <w:r>
              <w:t>1 300 000,00</w:t>
            </w:r>
          </w:p>
        </w:tc>
      </w:tr>
    </w:tbl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both"/>
      </w:pPr>
    </w:p>
    <w:p w:rsidR="004341BE" w:rsidRDefault="004341BE" w:rsidP="004341BE">
      <w:pPr>
        <w:pStyle w:val="ConsPlusNormal"/>
        <w:jc w:val="both"/>
      </w:pPr>
    </w:p>
    <w:p w:rsidR="000C53ED" w:rsidRPr="004341BE" w:rsidRDefault="000C53ED" w:rsidP="004341BE">
      <w:bookmarkStart w:id="0" w:name="_GoBack"/>
      <w:bookmarkEnd w:id="0"/>
    </w:p>
    <w:sectPr w:rsidR="000C53ED" w:rsidRPr="004341BE" w:rsidSect="003A4F84">
      <w:footerReference w:type="default" r:id="rId50"/>
      <w:pgSz w:w="11905" w:h="16838" w:code="9"/>
      <w:pgMar w:top="1134" w:right="851" w:bottom="1134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C8D" w:rsidRDefault="00B37C8D" w:rsidP="00B852BB">
      <w:pPr>
        <w:spacing w:after="0" w:line="240" w:lineRule="auto"/>
      </w:pPr>
      <w:r>
        <w:separator/>
      </w:r>
    </w:p>
  </w:endnote>
  <w:end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3A4F84">
          <w:rPr>
            <w:noProof/>
          </w:rPr>
          <w:t>3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C8D" w:rsidRDefault="00B37C8D" w:rsidP="00B852BB">
      <w:pPr>
        <w:spacing w:after="0" w:line="240" w:lineRule="auto"/>
      </w:pPr>
      <w:r>
        <w:separator/>
      </w:r>
    </w:p>
  </w:footnote>
  <w:foot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3A4F84"/>
    <w:rsid w:val="004033B9"/>
    <w:rsid w:val="004341BE"/>
    <w:rsid w:val="009C790E"/>
    <w:rsid w:val="00B37C8D"/>
    <w:rsid w:val="00B6709E"/>
    <w:rsid w:val="00B8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99975&amp;date=03.05.2024" TargetMode="External"/><Relationship Id="rId18" Type="http://schemas.openxmlformats.org/officeDocument/2006/relationships/hyperlink" Target="https://login.consultant.ru/link/?req=doc&amp;base=LAW&amp;n=399975&amp;date=03.05.2024" TargetMode="External"/><Relationship Id="rId26" Type="http://schemas.openxmlformats.org/officeDocument/2006/relationships/hyperlink" Target="https://login.consultant.ru/link/?req=doc&amp;base=LAW&amp;n=399975&amp;date=03.05.2024" TargetMode="External"/><Relationship Id="rId39" Type="http://schemas.openxmlformats.org/officeDocument/2006/relationships/hyperlink" Target="https://login.consultant.ru/link/?req=doc&amp;base=RLAW220&amp;n=135312&amp;date=03.05.2024&amp;dst=144413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99975&amp;date=03.05.2024" TargetMode="External"/><Relationship Id="rId34" Type="http://schemas.openxmlformats.org/officeDocument/2006/relationships/hyperlink" Target="https://login.consultant.ru/link/?req=doc&amp;base=RLAW220&amp;n=136767&amp;date=03.05.2024&amp;dst=147360&amp;field=134" TargetMode="External"/><Relationship Id="rId42" Type="http://schemas.openxmlformats.org/officeDocument/2006/relationships/hyperlink" Target="https://login.consultant.ru/link/?req=doc&amp;base=LAW&amp;n=444512&amp;date=03.05.2024&amp;dst=100009&amp;field=134" TargetMode="External"/><Relationship Id="rId47" Type="http://schemas.openxmlformats.org/officeDocument/2006/relationships/hyperlink" Target="https://login.consultant.ru/link/?req=doc&amp;base=LAW&amp;n=444512&amp;date=03.05.2024&amp;dst=100009&amp;field=134" TargetMode="External"/><Relationship Id="rId50" Type="http://schemas.openxmlformats.org/officeDocument/2006/relationships/footer" Target="footer1.xml"/><Relationship Id="rId7" Type="http://schemas.openxmlformats.org/officeDocument/2006/relationships/hyperlink" Target="https://login.consultant.ru/link/?req=doc&amp;base=RLAW220&amp;n=136767&amp;date=03.05.2024&amp;dst=144812&amp;field=134" TargetMode="External"/><Relationship Id="rId12" Type="http://schemas.openxmlformats.org/officeDocument/2006/relationships/hyperlink" Target="https://login.consultant.ru/link/?req=doc&amp;base=RLAW220&amp;n=134190&amp;date=03.05.2024&amp;dst=100605&amp;field=134" TargetMode="External"/><Relationship Id="rId17" Type="http://schemas.openxmlformats.org/officeDocument/2006/relationships/hyperlink" Target="https://login.consultant.ru/link/?req=doc&amp;base=RLAW220&amp;n=134190&amp;date=03.05.2024&amp;dst=100605&amp;field=134" TargetMode="External"/><Relationship Id="rId25" Type="http://schemas.openxmlformats.org/officeDocument/2006/relationships/hyperlink" Target="https://login.consultant.ru/link/?req=doc&amp;base=RLAW220&amp;n=134190&amp;date=03.05.2024&amp;dst=100605&amp;field=134" TargetMode="External"/><Relationship Id="rId33" Type="http://schemas.openxmlformats.org/officeDocument/2006/relationships/hyperlink" Target="https://login.consultant.ru/link/?req=doc&amp;base=RLAW220&amp;n=136767&amp;date=03.05.2024&amp;dst=147228&amp;field=134" TargetMode="External"/><Relationship Id="rId38" Type="http://schemas.openxmlformats.org/officeDocument/2006/relationships/hyperlink" Target="https://login.consultant.ru/link/?req=doc&amp;base=RLAW220&amp;n=135312&amp;date=03.05.2024&amp;dst=144413&amp;field=134" TargetMode="External"/><Relationship Id="rId46" Type="http://schemas.openxmlformats.org/officeDocument/2006/relationships/hyperlink" Target="https://login.consultant.ru/link/?req=doc&amp;base=LAW&amp;n=444512&amp;date=03.05.2024&amp;dst=10000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9975&amp;date=03.05.2024" TargetMode="External"/><Relationship Id="rId20" Type="http://schemas.openxmlformats.org/officeDocument/2006/relationships/hyperlink" Target="https://login.consultant.ru/link/?req=doc&amp;base=LAW&amp;n=399975&amp;date=03.05.2024" TargetMode="External"/><Relationship Id="rId29" Type="http://schemas.openxmlformats.org/officeDocument/2006/relationships/hyperlink" Target="https://login.consultant.ru/link/?req=doc&amp;base=RLAW220&amp;n=136767&amp;date=03.05.2024&amp;dst=147080&amp;field=134" TargetMode="External"/><Relationship Id="rId41" Type="http://schemas.openxmlformats.org/officeDocument/2006/relationships/hyperlink" Target="https://login.consultant.ru/link/?req=doc&amp;base=LAW&amp;n=444512&amp;date=03.05.2024&amp;dst=100009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3.05.2024&amp;dst=144148&amp;field=134" TargetMode="External"/><Relationship Id="rId11" Type="http://schemas.openxmlformats.org/officeDocument/2006/relationships/hyperlink" Target="https://login.consultant.ru/link/?req=doc&amp;base=LAW&amp;n=399975&amp;date=03.05.2024" TargetMode="External"/><Relationship Id="rId24" Type="http://schemas.openxmlformats.org/officeDocument/2006/relationships/hyperlink" Target="https://login.consultant.ru/link/?req=doc&amp;base=LAW&amp;n=399975&amp;date=03.05.2024" TargetMode="External"/><Relationship Id="rId32" Type="http://schemas.openxmlformats.org/officeDocument/2006/relationships/hyperlink" Target="https://login.consultant.ru/link/?req=doc&amp;base=RLAW220&amp;n=135312&amp;date=03.05.2024&amp;dst=141941&amp;field=134" TargetMode="External"/><Relationship Id="rId37" Type="http://schemas.openxmlformats.org/officeDocument/2006/relationships/hyperlink" Target="https://login.consultant.ru/link/?req=doc&amp;base=RLAW220&amp;n=135312&amp;date=03.05.2024&amp;dst=142229&amp;field=134" TargetMode="External"/><Relationship Id="rId40" Type="http://schemas.openxmlformats.org/officeDocument/2006/relationships/hyperlink" Target="https://login.consultant.ru/link/?req=doc&amp;base=LAW&amp;n=444512&amp;date=03.05.2024&amp;dst=100009&amp;field=134" TargetMode="External"/><Relationship Id="rId45" Type="http://schemas.openxmlformats.org/officeDocument/2006/relationships/hyperlink" Target="https://login.consultant.ru/link/?req=doc&amp;base=LAW&amp;n=444512&amp;date=03.05.2024&amp;dst=100009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99975&amp;date=03.05.2024" TargetMode="External"/><Relationship Id="rId23" Type="http://schemas.openxmlformats.org/officeDocument/2006/relationships/hyperlink" Target="https://login.consultant.ru/link/?req=doc&amp;base=LAW&amp;n=399975&amp;date=03.05.2024" TargetMode="External"/><Relationship Id="rId28" Type="http://schemas.openxmlformats.org/officeDocument/2006/relationships/hyperlink" Target="https://login.consultant.ru/link/?req=doc&amp;base=RLAW220&amp;n=134190&amp;date=03.05.2024&amp;dst=100605&amp;field=134" TargetMode="External"/><Relationship Id="rId36" Type="http://schemas.openxmlformats.org/officeDocument/2006/relationships/hyperlink" Target="https://login.consultant.ru/link/?req=doc&amp;base=RLAW220&amp;n=135312&amp;date=03.05.2024&amp;dst=142229&amp;field=134" TargetMode="External"/><Relationship Id="rId49" Type="http://schemas.openxmlformats.org/officeDocument/2006/relationships/hyperlink" Target="https://login.consultant.ru/link/?req=doc&amp;base=LAW&amp;n=444512&amp;date=03.05.2024&amp;dst=100009&amp;field=134" TargetMode="External"/><Relationship Id="rId10" Type="http://schemas.openxmlformats.org/officeDocument/2006/relationships/hyperlink" Target="https://login.consultant.ru/link/?req=doc&amp;base=RLAW220&amp;n=136767&amp;date=03.05.2024&amp;dst=146656&amp;field=134" TargetMode="External"/><Relationship Id="rId19" Type="http://schemas.openxmlformats.org/officeDocument/2006/relationships/hyperlink" Target="https://login.consultant.ru/link/?req=doc&amp;base=RLAW220&amp;n=134190&amp;date=03.05.2024&amp;dst=100605&amp;field=134" TargetMode="External"/><Relationship Id="rId31" Type="http://schemas.openxmlformats.org/officeDocument/2006/relationships/hyperlink" Target="https://login.consultant.ru/link/?req=doc&amp;base=RLAW220&amp;n=136709&amp;date=03.05.2024&amp;dst=100005&amp;field=134" TargetMode="External"/><Relationship Id="rId44" Type="http://schemas.openxmlformats.org/officeDocument/2006/relationships/hyperlink" Target="https://login.consultant.ru/link/?req=doc&amp;base=LAW&amp;n=444512&amp;date=03.05.2024&amp;dst=100009&amp;field=134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6767&amp;date=03.05.2024&amp;dst=146300&amp;field=134" TargetMode="External"/><Relationship Id="rId14" Type="http://schemas.openxmlformats.org/officeDocument/2006/relationships/hyperlink" Target="https://login.consultant.ru/link/?req=doc&amp;base=RLAW220&amp;n=134190&amp;date=03.05.2024&amp;dst=100605&amp;field=134" TargetMode="External"/><Relationship Id="rId22" Type="http://schemas.openxmlformats.org/officeDocument/2006/relationships/hyperlink" Target="https://login.consultant.ru/link/?req=doc&amp;base=RLAW220&amp;n=134190&amp;date=03.05.2024&amp;dst=100605&amp;field=134" TargetMode="External"/><Relationship Id="rId27" Type="http://schemas.openxmlformats.org/officeDocument/2006/relationships/hyperlink" Target="https://login.consultant.ru/link/?req=doc&amp;base=LAW&amp;n=399975&amp;date=03.05.2024" TargetMode="External"/><Relationship Id="rId30" Type="http://schemas.openxmlformats.org/officeDocument/2006/relationships/hyperlink" Target="https://login.consultant.ru/link/?req=doc&amp;base=RLAW220&amp;n=135936&amp;date=03.05.2024&amp;dst=100005&amp;field=134" TargetMode="External"/><Relationship Id="rId35" Type="http://schemas.openxmlformats.org/officeDocument/2006/relationships/hyperlink" Target="https://login.consultant.ru/link/?req=doc&amp;base=RLAW220&amp;n=135312&amp;date=03.05.2024&amp;dst=142205&amp;field=134" TargetMode="External"/><Relationship Id="rId43" Type="http://schemas.openxmlformats.org/officeDocument/2006/relationships/hyperlink" Target="https://login.consultant.ru/link/?req=doc&amp;base=LAW&amp;n=444512&amp;date=03.05.2024&amp;dst=100009&amp;field=134" TargetMode="External"/><Relationship Id="rId48" Type="http://schemas.openxmlformats.org/officeDocument/2006/relationships/hyperlink" Target="https://login.consultant.ru/link/?req=doc&amp;base=LAW&amp;n=444512&amp;date=03.05.2024&amp;dst=100009&amp;field=134" TargetMode="External"/><Relationship Id="rId8" Type="http://schemas.openxmlformats.org/officeDocument/2006/relationships/hyperlink" Target="https://login.consultant.ru/link/?req=doc&amp;base=RLAW220&amp;n=136767&amp;date=03.05.2024&amp;dst=145272&amp;field=134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222</Pages>
  <Words>43453</Words>
  <Characters>247688</Characters>
  <Application>Microsoft Office Word</Application>
  <DocSecurity>0</DocSecurity>
  <Lines>2064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5</cp:revision>
  <dcterms:created xsi:type="dcterms:W3CDTF">2023-06-08T10:42:00Z</dcterms:created>
  <dcterms:modified xsi:type="dcterms:W3CDTF">2024-05-03T11:02:00Z</dcterms:modified>
</cp:coreProperties>
</file>